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FE" w:rsidRPr="00627E1C" w:rsidRDefault="00627E1C" w:rsidP="00627E1C">
      <w:pPr>
        <w:pStyle w:val="Heading1"/>
        <w:jc w:val="center"/>
        <w:rPr>
          <w:b/>
        </w:rPr>
      </w:pPr>
      <w:r w:rsidRPr="00627E1C">
        <w:rPr>
          <w:b/>
        </w:rPr>
        <w:t>EVAC Hub JLI Academic Reference List</w:t>
      </w:r>
    </w:p>
    <w:p w:rsidR="00627E1C" w:rsidRDefault="00627E1C"/>
    <w:p w:rsidR="00627E1C" w:rsidRDefault="00627E1C"/>
    <w:p w:rsidR="00627E1C" w:rsidRPr="00F302FA" w:rsidRDefault="00F302FA">
      <w:pPr>
        <w:rPr>
          <w:b/>
        </w:rPr>
      </w:pPr>
      <w:r>
        <w:rPr>
          <w:b/>
        </w:rPr>
        <w:t>Some key references fro</w:t>
      </w:r>
      <w:r w:rsidR="00627E1C" w:rsidRPr="00F302FA">
        <w:rPr>
          <w:b/>
        </w:rPr>
        <w:t>m published literature:</w:t>
      </w:r>
    </w:p>
    <w:p w:rsidR="00627E1C" w:rsidRDefault="00627E1C"/>
    <w:p w:rsidR="00474381" w:rsidRPr="008B4432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BRUNS, E.J., LEWIS, C., KINNEY, L.M., ROSNER, L., WEIST, M.D. and DANTZLER, J.A., 2005. Clergy Members as Responders to Victims of Sexual Abuse and Assault. </w:t>
      </w:r>
      <w:r>
        <w:rPr>
          <w:rFonts w:ascii="Verdana" w:hAnsi="Verdana"/>
          <w:i/>
          <w:iCs/>
          <w:sz w:val="18"/>
          <w:szCs w:val="18"/>
        </w:rPr>
        <w:t xml:space="preserve">Journal of Religion &amp; Spirituality in Social Work: Social Thought. </w:t>
      </w:r>
      <w:r>
        <w:rPr>
          <w:rFonts w:ascii="Verdana" w:hAnsi="Verdana"/>
          <w:sz w:val="18"/>
          <w:szCs w:val="18"/>
        </w:rPr>
        <w:t xml:space="preserve">09/22, vol. 24, no. 3, pp. 3-19. </w:t>
      </w:r>
      <w:hyperlink r:id="rId5" w:history="1">
        <w:r w:rsidRPr="008B4432">
          <w:rPr>
            <w:rFonts w:cs="Arial"/>
            <w:color w:val="0000FF"/>
            <w:u w:val="single"/>
            <w:lang w:val="en-GB" w:eastAsia="en-GB"/>
          </w:rPr>
          <w:t>http://www.tandfonline.com/doi/pdf/10.1300/J377v24n03_02?needAccess=true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74381" w:rsidRDefault="00474381" w:rsidP="00F302FA">
      <w:pPr>
        <w:rPr>
          <w:rFonts w:ascii="ArialUnicodeMS" w:hAnsi="ArialUnicodeMS" w:cs="ArialUnicodeMS"/>
          <w:sz w:val="20"/>
          <w:szCs w:val="20"/>
          <w:lang w:val="en-GB"/>
        </w:rPr>
      </w:pPr>
    </w:p>
    <w:p w:rsidR="00474381" w:rsidRPr="008B4432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DARO, D. and DODGE, K., 2009. Creating Community Responsibility for Child Protection: Possibilities and Challenges. </w:t>
      </w:r>
      <w:r>
        <w:rPr>
          <w:rFonts w:ascii="Verdana" w:hAnsi="Verdana"/>
          <w:i/>
          <w:iCs/>
          <w:sz w:val="18"/>
          <w:szCs w:val="18"/>
        </w:rPr>
        <w:t xml:space="preserve">The Future of Children. </w:t>
      </w:r>
      <w:r>
        <w:rPr>
          <w:rFonts w:ascii="Verdana" w:hAnsi="Verdana"/>
          <w:sz w:val="18"/>
          <w:szCs w:val="18"/>
        </w:rPr>
        <w:t xml:space="preserve">vol. 19, no. 2, pp. 67-93. </w:t>
      </w:r>
      <w:r w:rsidR="008D672B" w:rsidRPr="008D672B">
        <w:rPr>
          <w:rFonts w:cs="Arial"/>
          <w:color w:val="0000FF"/>
          <w:u w:val="single"/>
          <w:lang w:val="en-GB" w:eastAsia="en-GB"/>
        </w:rPr>
        <w:t>https://www.ncbi.nlm.nih.gov/pmc/articles/PMC3730282/pdf/nihms492036.pdf</w:t>
      </w:r>
    </w:p>
    <w:p w:rsidR="00474381" w:rsidRDefault="00474381" w:rsidP="00F302FA"/>
    <w:p w:rsidR="00474381" w:rsidRPr="008B5ECB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DEHART, D.D., 2010. Collaboration between Victim Services and Faith </w:t>
      </w:r>
      <w:proofErr w:type="spellStart"/>
      <w:r>
        <w:rPr>
          <w:rFonts w:ascii="Verdana" w:hAnsi="Verdana"/>
          <w:sz w:val="18"/>
          <w:szCs w:val="18"/>
        </w:rPr>
        <w:t>Organisations</w:t>
      </w:r>
      <w:proofErr w:type="spellEnd"/>
      <w:r>
        <w:rPr>
          <w:rFonts w:ascii="Verdana" w:hAnsi="Verdana"/>
          <w:sz w:val="18"/>
          <w:szCs w:val="18"/>
        </w:rPr>
        <w:t xml:space="preserve">: Benefits, Challenges and Recommendations. </w:t>
      </w:r>
      <w:r>
        <w:rPr>
          <w:rFonts w:ascii="Verdana" w:hAnsi="Verdana"/>
          <w:i/>
          <w:iCs/>
          <w:sz w:val="18"/>
          <w:szCs w:val="18"/>
        </w:rPr>
        <w:t xml:space="preserve">Journal of Spirituality in Social Work: Social Thought. </w:t>
      </w:r>
      <w:r>
        <w:rPr>
          <w:rFonts w:ascii="Verdana" w:hAnsi="Verdana"/>
          <w:sz w:val="18"/>
          <w:szCs w:val="18"/>
        </w:rPr>
        <w:t xml:space="preserve">vol. 29, no. 4, pp. 349-371. </w:t>
      </w:r>
      <w:hyperlink r:id="rId6" w:history="1">
        <w:r w:rsidRPr="008B5ECB">
          <w:rPr>
            <w:rFonts w:cs="Arial"/>
            <w:color w:val="0000FF"/>
            <w:u w:val="single"/>
            <w:lang w:val="en-GB" w:eastAsia="en-GB"/>
          </w:rPr>
          <w:t>http://scholarcommons.sc.edu/cgi/viewcontent.cgi?article=1004&amp;context=sowk_facpub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74381" w:rsidRDefault="00474381" w:rsidP="00474381">
      <w:pPr>
        <w:rPr>
          <w:rFonts w:ascii="Verdana" w:hAnsi="Verdana"/>
          <w:sz w:val="18"/>
          <w:szCs w:val="18"/>
        </w:rPr>
      </w:pPr>
    </w:p>
    <w:p w:rsidR="00474381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>DODD, C. and ROBINSON, M., 2010.</w:t>
      </w:r>
      <w:r>
        <w:rPr>
          <w:rFonts w:ascii="Verdana" w:hAnsi="Verdana"/>
          <w:i/>
          <w:iCs/>
          <w:sz w:val="18"/>
          <w:szCs w:val="18"/>
        </w:rPr>
        <w:t xml:space="preserve"> From Commitment to Action: What Religious Communities Can Do To Eliminate Violence Against Children. </w:t>
      </w:r>
      <w:r>
        <w:rPr>
          <w:rFonts w:ascii="Verdana" w:hAnsi="Verdana"/>
          <w:sz w:val="18"/>
          <w:szCs w:val="18"/>
        </w:rPr>
        <w:t xml:space="preserve">Religions for Peace; UNICEF. </w:t>
      </w:r>
      <w:hyperlink r:id="rId7" w:history="1">
        <w:r w:rsidR="008D672B" w:rsidRPr="008D672B">
          <w:rPr>
            <w:rStyle w:val="Hyperlink"/>
            <w:rFonts w:cstheme="minorBidi"/>
          </w:rPr>
          <w:t>https://www.unicef.org/media/files/What_Religious_Communities_can_do_to_Eliminate_Violence_against_Children__(UNICEF_Religions_for_Peace_Guide).</w:t>
        </w:r>
        <w:proofErr w:type="spellStart"/>
        <w:r w:rsidR="008D672B" w:rsidRPr="008D672B">
          <w:rPr>
            <w:rStyle w:val="Hyperlink"/>
            <w:rFonts w:cstheme="minorBidi"/>
          </w:rPr>
          <w:t>pdf</w:t>
        </w:r>
        <w:proofErr w:type="spellEnd"/>
      </w:hyperlink>
    </w:p>
    <w:p w:rsidR="00474381" w:rsidRDefault="00474381" w:rsidP="00474381">
      <w:pPr>
        <w:rPr>
          <w:rFonts w:ascii="Verdana" w:hAnsi="Verdana"/>
          <w:sz w:val="18"/>
          <w:szCs w:val="18"/>
        </w:rPr>
      </w:pPr>
    </w:p>
    <w:p w:rsidR="00474381" w:rsidRPr="008B5ECB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DOXEY, C., JENSEN, L. and JENSEN, J., 1997. The Influence of Religion on Victims of Childhood Sexual Abuse. </w:t>
      </w:r>
      <w:r>
        <w:rPr>
          <w:rFonts w:ascii="Verdana" w:hAnsi="Verdana"/>
          <w:i/>
          <w:iCs/>
          <w:sz w:val="18"/>
          <w:szCs w:val="18"/>
        </w:rPr>
        <w:t xml:space="preserve">The International Journal for the Psychology of Religion. </w:t>
      </w:r>
      <w:r>
        <w:rPr>
          <w:rFonts w:ascii="Verdana" w:hAnsi="Verdana"/>
          <w:sz w:val="18"/>
          <w:szCs w:val="18"/>
        </w:rPr>
        <w:t xml:space="preserve">07/01, vol. 7, no. 3, pp. 179-186. </w:t>
      </w:r>
      <w:hyperlink r:id="rId8" w:history="1">
        <w:r w:rsidRPr="008B5ECB">
          <w:rPr>
            <w:rFonts w:cs="Arial"/>
            <w:color w:val="0000FF"/>
            <w:u w:val="single"/>
            <w:lang w:val="en-GB" w:eastAsia="en-GB"/>
          </w:rPr>
          <w:t>http://www.tandfonline.com/doi/pdf/10.1207/s15327582ijpr0703_6</w:t>
        </w:r>
      </w:hyperlink>
    </w:p>
    <w:p w:rsidR="008D672B" w:rsidRDefault="00474381" w:rsidP="0047438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ERASMUS, J.C. and MANS, G.G., 2009. Churches as service providers for victims of sexual and/or violent crimes: A case study for the Paarl community. </w:t>
      </w:r>
      <w:proofErr w:type="spellStart"/>
      <w:r>
        <w:rPr>
          <w:rFonts w:ascii="Verdana" w:hAnsi="Verdana"/>
          <w:i/>
          <w:iCs/>
          <w:sz w:val="18"/>
          <w:szCs w:val="18"/>
        </w:rPr>
        <w:t>Acta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</w:rPr>
        <w:t>Criminologica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>vol</w:t>
      </w:r>
      <w:proofErr w:type="gramEnd"/>
      <w:r>
        <w:rPr>
          <w:rFonts w:ascii="Verdana" w:hAnsi="Verdana"/>
          <w:sz w:val="18"/>
          <w:szCs w:val="18"/>
        </w:rPr>
        <w:t xml:space="preserve">. 18, no. 1, pp. 140-163. </w:t>
      </w:r>
      <w:hyperlink r:id="rId9" w:history="1">
        <w:r w:rsidR="008D672B" w:rsidRPr="008D672B">
          <w:rPr>
            <w:rStyle w:val="Hyperlink"/>
            <w:rFonts w:ascii="Verdana" w:hAnsi="Verdana"/>
            <w:sz w:val="18"/>
            <w:szCs w:val="18"/>
          </w:rPr>
          <w:t>https://www.ncjrs.gov/app/abstractdb/AbstractDBDetails.aspx?id=209705</w:t>
        </w:r>
      </w:hyperlink>
      <w:bookmarkStart w:id="0" w:name="_GoBack"/>
      <w:bookmarkEnd w:id="0"/>
    </w:p>
    <w:p w:rsidR="00474381" w:rsidRPr="008B5ECB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FALK, M.L., 2010. Recovery and Buddhist practices in the aftermath of the Tsunami in Southern Thailand. </w:t>
      </w:r>
      <w:r>
        <w:rPr>
          <w:rFonts w:ascii="Verdana" w:hAnsi="Verdana"/>
          <w:i/>
          <w:iCs/>
          <w:sz w:val="18"/>
          <w:szCs w:val="18"/>
        </w:rPr>
        <w:t xml:space="preserve">Religion. </w:t>
      </w:r>
      <w:r>
        <w:rPr>
          <w:rFonts w:ascii="Verdana" w:hAnsi="Verdana"/>
          <w:sz w:val="18"/>
          <w:szCs w:val="18"/>
        </w:rPr>
        <w:t xml:space="preserve">04/01, vol. 40, no. 2, pp. 96-103. </w:t>
      </w:r>
      <w:hyperlink r:id="rId10" w:history="1">
        <w:r w:rsidRPr="008B5ECB">
          <w:rPr>
            <w:rFonts w:cs="Arial"/>
            <w:color w:val="0000FF"/>
            <w:u w:val="single"/>
            <w:lang w:val="en-GB" w:eastAsia="en-GB"/>
          </w:rPr>
          <w:t xml:space="preserve">http://dx.doi.org/10.1016/j.religion.2009.12.002 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74381" w:rsidRDefault="00474381" w:rsidP="00474381">
      <w:pPr>
        <w:rPr>
          <w:rFonts w:ascii="Verdana" w:hAnsi="Verdana"/>
          <w:sz w:val="18"/>
          <w:szCs w:val="18"/>
        </w:rPr>
      </w:pPr>
    </w:p>
    <w:p w:rsidR="00474381" w:rsidRPr="00B4110B" w:rsidRDefault="00474381" w:rsidP="00474381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FERNANDO, C. and FERRARI, M., 2011. Spirituality and Resilience in Children of War in Sri Lanka. </w:t>
      </w:r>
      <w:r>
        <w:rPr>
          <w:rFonts w:ascii="Verdana" w:hAnsi="Verdana"/>
          <w:i/>
          <w:iCs/>
          <w:sz w:val="18"/>
          <w:szCs w:val="18"/>
        </w:rPr>
        <w:t xml:space="preserve">Journal of Spirituality in Mental Health. </w:t>
      </w:r>
      <w:r>
        <w:rPr>
          <w:rFonts w:ascii="Verdana" w:hAnsi="Verdana"/>
          <w:sz w:val="18"/>
          <w:szCs w:val="18"/>
        </w:rPr>
        <w:t xml:space="preserve">02/11, vol. 13, no. 1, pp. 52-77. </w:t>
      </w:r>
      <w:hyperlink r:id="rId11" w:history="1">
        <w:r w:rsidRPr="00B4110B">
          <w:rPr>
            <w:rFonts w:cs="Arial"/>
            <w:color w:val="0000FF"/>
            <w:u w:val="single"/>
            <w:lang w:val="en-GB" w:eastAsia="en-GB"/>
          </w:rPr>
          <w:t>http://dx.doi.org/10.1080/19349637.2011.547138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74381" w:rsidRDefault="00474381" w:rsidP="00474381">
      <w:pPr>
        <w:rPr>
          <w:rFonts w:ascii="Verdana" w:hAnsi="Verdana"/>
          <w:sz w:val="18"/>
          <w:szCs w:val="18"/>
        </w:rPr>
      </w:pPr>
    </w:p>
    <w:p w:rsidR="00474381" w:rsidRDefault="001A224D" w:rsidP="00474381">
      <w:r>
        <w:rPr>
          <w:rFonts w:ascii="Verdana" w:hAnsi="Verdana"/>
          <w:sz w:val="18"/>
          <w:szCs w:val="18"/>
        </w:rPr>
        <w:t xml:space="preserve">HABASHI, J., 2013. Children's Religious Agency: </w:t>
      </w:r>
      <w:proofErr w:type="spellStart"/>
      <w:r>
        <w:rPr>
          <w:rFonts w:ascii="Verdana" w:hAnsi="Verdana"/>
          <w:sz w:val="18"/>
          <w:szCs w:val="18"/>
        </w:rPr>
        <w:t>Conceptualising</w:t>
      </w:r>
      <w:proofErr w:type="spellEnd"/>
      <w:r>
        <w:rPr>
          <w:rFonts w:ascii="Verdana" w:hAnsi="Verdana"/>
          <w:sz w:val="18"/>
          <w:szCs w:val="18"/>
        </w:rPr>
        <w:t xml:space="preserve"> Islamic Idioms of Resistance. </w:t>
      </w:r>
      <w:r>
        <w:rPr>
          <w:rFonts w:ascii="Verdana" w:hAnsi="Verdana"/>
          <w:i/>
          <w:iCs/>
          <w:sz w:val="18"/>
          <w:szCs w:val="18"/>
        </w:rPr>
        <w:t xml:space="preserve">Area. </w:t>
      </w:r>
      <w:r>
        <w:rPr>
          <w:rFonts w:ascii="Verdana" w:hAnsi="Verdana"/>
          <w:sz w:val="18"/>
          <w:szCs w:val="18"/>
        </w:rPr>
        <w:t xml:space="preserve">vol. 45, no. 2, pp. 155-161. </w:t>
      </w:r>
      <w:hyperlink r:id="rId12" w:history="1">
        <w:r w:rsidRPr="00B4110B">
          <w:rPr>
            <w:rFonts w:cs="Arial"/>
            <w:color w:val="0000FF"/>
            <w:u w:val="single"/>
            <w:lang w:val="en-GB" w:eastAsia="en-GB"/>
          </w:rPr>
          <w:t>http://onlinelibrary.wiley.com/doi/10.1111/j.1475-4762.2012.01126.x/epdf</w:t>
        </w:r>
      </w:hyperlink>
    </w:p>
    <w:p w:rsidR="00474381" w:rsidRDefault="00474381" w:rsidP="00474381"/>
    <w:p w:rsidR="001A224D" w:rsidRPr="00B4110B" w:rsidRDefault="001A224D" w:rsidP="001A224D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HANMER, S., 2010. Child Rights Organizations and Religious Communities: Powerful Partnerships for Children. </w:t>
      </w:r>
      <w:r>
        <w:rPr>
          <w:rFonts w:ascii="Verdana" w:hAnsi="Verdana"/>
          <w:i/>
          <w:iCs/>
          <w:sz w:val="18"/>
          <w:szCs w:val="18"/>
        </w:rPr>
        <w:t xml:space="preserve">Cross Currents. </w:t>
      </w:r>
      <w:r>
        <w:rPr>
          <w:rFonts w:ascii="Verdana" w:hAnsi="Verdana"/>
          <w:sz w:val="18"/>
          <w:szCs w:val="18"/>
        </w:rPr>
        <w:t xml:space="preserve">vol. 60, no. 3, pp. 451-461. </w:t>
      </w:r>
      <w:hyperlink r:id="rId13" w:history="1">
        <w:r w:rsidRPr="00B4110B">
          <w:rPr>
            <w:rFonts w:cs="Arial"/>
            <w:color w:val="0000FF"/>
            <w:u w:val="single"/>
            <w:lang w:val="en-GB" w:eastAsia="en-GB"/>
          </w:rPr>
          <w:t>http://onlinelibrary.wiley.com/doi/10.1111/j.1939-3881.2010.00142.x/full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1A224D" w:rsidRDefault="001A224D" w:rsidP="001A224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HARGREAVES, M.B., VERBITSKY-SAVITZ, N., COFFEE-BORDEN, B., PERRERAS, L., WHITE, C.R., PECORA, P.J., MORGAN, G.B., BARILA, T., ERVIN, A., CASE, L., HUNTER, </w:t>
      </w:r>
      <w:proofErr w:type="spellStart"/>
      <w:r>
        <w:rPr>
          <w:rFonts w:ascii="Verdana" w:hAnsi="Verdana"/>
          <w:sz w:val="18"/>
          <w:szCs w:val="18"/>
        </w:rPr>
        <w:t>R.and</w:t>
      </w:r>
      <w:proofErr w:type="spellEnd"/>
      <w:r>
        <w:rPr>
          <w:rFonts w:ascii="Verdana" w:hAnsi="Verdana"/>
          <w:sz w:val="18"/>
          <w:szCs w:val="18"/>
        </w:rPr>
        <w:t xml:space="preserve"> ADAMS, K., 2017.</w:t>
      </w:r>
      <w:r>
        <w:rPr>
          <w:rFonts w:ascii="Verdana" w:hAnsi="Verdana"/>
          <w:i/>
          <w:iCs/>
          <w:sz w:val="18"/>
          <w:szCs w:val="18"/>
        </w:rPr>
        <w:t xml:space="preserve"> Advancing the measurement of collective community capacity to address adverse childhood experiences and resilience. </w:t>
      </w:r>
      <w:r>
        <w:rPr>
          <w:rFonts w:ascii="Verdana" w:hAnsi="Verdana"/>
          <w:sz w:val="18"/>
          <w:szCs w:val="18"/>
        </w:rPr>
        <w:t xml:space="preserve">, May 2017, Available from: </w:t>
      </w:r>
      <w:r w:rsidR="008D672B">
        <w:lastRenderedPageBreak/>
        <w:fldChar w:fldCharType="begin"/>
      </w:r>
      <w:r w:rsidR="008D672B">
        <w:instrText xml:space="preserve"> HYPERLINK "http://www.sciencedirect.com/science/ar</w:instrText>
      </w:r>
      <w:r w:rsidR="008D672B">
        <w:instrText xml:space="preserve">ticle/pii/S0190740917301664" \t "_blank" </w:instrText>
      </w:r>
      <w:r w:rsidR="008D672B"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http://www.sciencedirect.com/science/article/pii/S0190740917301664</w:t>
      </w:r>
      <w:r w:rsidR="008D672B">
        <w:rPr>
          <w:rStyle w:val="Hyperlink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DOI </w:t>
      </w:r>
      <w:r w:rsidR="008D672B">
        <w:fldChar w:fldCharType="begin"/>
      </w:r>
      <w:r w:rsidR="008D672B">
        <w:instrText xml:space="preserve"> HYPERLINK "http://dx.doi.org/10.1016/j.childyouth.2017.02.021" \t "_blank" </w:instrText>
      </w:r>
      <w:r w:rsidR="008D672B"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http://dx.doi.org/10.1016/j.childyouth.2017.02.021</w:t>
      </w:r>
      <w:r w:rsidR="008D672B">
        <w:rPr>
          <w:rStyle w:val="Hyperlink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. </w:t>
      </w:r>
    </w:p>
    <w:p w:rsidR="001A224D" w:rsidRDefault="001A224D" w:rsidP="001A224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HIGGINS, D.J., 2002. </w:t>
      </w:r>
      <w:proofErr w:type="gramStart"/>
      <w:r>
        <w:rPr>
          <w:rFonts w:ascii="Verdana" w:hAnsi="Verdana"/>
          <w:sz w:val="18"/>
          <w:szCs w:val="18"/>
        </w:rPr>
        <w:t>A Case Study of Child Sexual Abuse Within a Church Community.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Journal of Religion &amp; Abuse. </w:t>
      </w:r>
      <w:r>
        <w:rPr>
          <w:rFonts w:ascii="Verdana" w:hAnsi="Verdana"/>
          <w:sz w:val="18"/>
          <w:szCs w:val="18"/>
        </w:rPr>
        <w:t xml:space="preserve">02/27, vol. 3, no. 1-2, pp. 5-19. </w:t>
      </w:r>
      <w:hyperlink r:id="rId14" w:history="1">
        <w:r w:rsidRPr="000E0B3A">
          <w:rPr>
            <w:rStyle w:val="Hyperlink"/>
            <w:rFonts w:ascii="Verdana" w:hAnsi="Verdana"/>
            <w:sz w:val="18"/>
            <w:szCs w:val="18"/>
          </w:rPr>
          <w:t>http://www.tandfonline.com/doi/abs/10.1300/J154v03n01_02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1D2F96" w:rsidRPr="00B4110B" w:rsidRDefault="001D2F96" w:rsidP="001D2F96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KARAM, A., 2015. Faith-Inspired Initiatives to Tackle the Social Determinants of Child Marriage. </w:t>
      </w:r>
      <w:r>
        <w:rPr>
          <w:rFonts w:ascii="Verdana" w:hAnsi="Verdana"/>
          <w:i/>
          <w:iCs/>
          <w:sz w:val="18"/>
          <w:szCs w:val="18"/>
        </w:rPr>
        <w:t xml:space="preserve">The Review of Faith &amp; International Affairs. </w:t>
      </w:r>
      <w:r>
        <w:rPr>
          <w:rFonts w:ascii="Verdana" w:hAnsi="Verdana"/>
          <w:sz w:val="18"/>
          <w:szCs w:val="18"/>
        </w:rPr>
        <w:t xml:space="preserve">07/03, vol. 13, no. 3, pp. 59-68. </w:t>
      </w:r>
      <w:hyperlink r:id="rId15" w:history="1">
        <w:r w:rsidRPr="00B4110B">
          <w:rPr>
            <w:rFonts w:cs="Arial"/>
            <w:color w:val="0000FF"/>
            <w:u w:val="single"/>
            <w:lang w:val="en-GB" w:eastAsia="en-GB"/>
          </w:rPr>
          <w:t>http://www.tandfonline.com/doi/pdf/10.1080/15570274.2015.1075754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1D2F96" w:rsidRDefault="001D2F96" w:rsidP="001D2F96">
      <w:pPr>
        <w:rPr>
          <w:rFonts w:ascii="Verdana" w:hAnsi="Verdana"/>
          <w:sz w:val="18"/>
          <w:szCs w:val="18"/>
        </w:rPr>
      </w:pPr>
    </w:p>
    <w:p w:rsidR="001D2F96" w:rsidRPr="00B4110B" w:rsidRDefault="001D2F96" w:rsidP="001D2F96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>KEENAN, M., 2011.</w:t>
      </w:r>
      <w:r>
        <w:rPr>
          <w:rFonts w:ascii="Verdana" w:hAnsi="Verdana"/>
          <w:i/>
          <w:iCs/>
          <w:sz w:val="18"/>
          <w:szCs w:val="18"/>
        </w:rPr>
        <w:t xml:space="preserve"> Child Sexual Abuse and the Catholic Church: Gender, Power and Organizational Culture. </w:t>
      </w:r>
      <w:r>
        <w:rPr>
          <w:rFonts w:ascii="Verdana" w:hAnsi="Verdana"/>
          <w:sz w:val="18"/>
          <w:szCs w:val="18"/>
        </w:rPr>
        <w:t xml:space="preserve">New York, USA: Oxford University Press. </w:t>
      </w:r>
      <w:hyperlink r:id="rId16" w:history="1">
        <w:r w:rsidRPr="00B4110B">
          <w:rPr>
            <w:rFonts w:cs="Arial"/>
            <w:color w:val="0000FF"/>
            <w:u w:val="single"/>
            <w:lang w:val="en-GB" w:eastAsia="en-GB"/>
          </w:rPr>
          <w:t>http://www.oxfordscholarship.com/view/10.1093/acprof:oso/9780199895670.001.0001/acprof-9780199895670</w:t>
        </w:r>
      </w:hyperlink>
    </w:p>
    <w:p w:rsidR="001A224D" w:rsidRDefault="001A224D" w:rsidP="00474381"/>
    <w:p w:rsidR="008C2304" w:rsidRPr="00B4110B" w:rsidRDefault="008C2304" w:rsidP="008C2304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LEES, J. and HORWATH, J., 2009. 'Religious Parents...Just Want the Best for Their Kids': Young People's Perspectives on the Influence of Religious Beliefs on Parenting. </w:t>
      </w:r>
      <w:r>
        <w:rPr>
          <w:rFonts w:ascii="Verdana" w:hAnsi="Verdana"/>
          <w:i/>
          <w:iCs/>
          <w:sz w:val="18"/>
          <w:szCs w:val="18"/>
        </w:rPr>
        <w:t xml:space="preserve">Children and Society. </w:t>
      </w:r>
      <w:r>
        <w:rPr>
          <w:rFonts w:ascii="Verdana" w:hAnsi="Verdana"/>
          <w:sz w:val="18"/>
          <w:szCs w:val="18"/>
        </w:rPr>
        <w:t xml:space="preserve">vol. 23, pp. 162-175. </w:t>
      </w:r>
      <w:hyperlink r:id="rId17" w:history="1">
        <w:r w:rsidRPr="00B4110B">
          <w:rPr>
            <w:rFonts w:cs="Arial"/>
            <w:color w:val="0000FF"/>
            <w:u w:val="single"/>
            <w:lang w:val="en-GB" w:eastAsia="en-GB"/>
          </w:rPr>
          <w:t>http://onlinelibrary.wiley.com/doi/10.1111/j.1099-0860.2008.00164.x/epdf</w:t>
        </w:r>
      </w:hyperlink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8C2304" w:rsidRDefault="008C2304" w:rsidP="008C230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LISA, R.O., LEE-ANN FENGE, BASS, S. and HUMPHREYS, J., 2016. Exploring the complexities of understanding vulnerability and adult safeguarding within Christian faith </w:t>
      </w:r>
      <w:proofErr w:type="spellStart"/>
      <w:r>
        <w:rPr>
          <w:rFonts w:ascii="Verdana" w:hAnsi="Verdana"/>
          <w:sz w:val="18"/>
          <w:szCs w:val="18"/>
        </w:rPr>
        <w:t>organisations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The </w:t>
      </w:r>
      <w:proofErr w:type="spellStart"/>
      <w:r>
        <w:rPr>
          <w:rFonts w:ascii="Verdana" w:hAnsi="Verdana"/>
          <w:i/>
          <w:iCs/>
          <w:sz w:val="18"/>
          <w:szCs w:val="18"/>
        </w:rPr>
        <w:t>Jnl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of Adult Protection. </w:t>
      </w:r>
      <w:r>
        <w:rPr>
          <w:rFonts w:ascii="Verdana" w:hAnsi="Verdana"/>
          <w:sz w:val="18"/>
          <w:szCs w:val="18"/>
        </w:rPr>
        <w:t xml:space="preserve">06/13; 2017/07, vol. 18, no. 3, pp. 172-183. </w:t>
      </w:r>
      <w:hyperlink r:id="rId18" w:history="1">
        <w:r w:rsidRPr="009E379B">
          <w:rPr>
            <w:rStyle w:val="Hyperlink"/>
            <w:rFonts w:ascii="Verdana" w:hAnsi="Verdana"/>
            <w:sz w:val="18"/>
            <w:szCs w:val="18"/>
          </w:rPr>
          <w:t>https://doi.org/10.1108/JAP-02-2015-0004</w:t>
        </w:r>
      </w:hyperlink>
    </w:p>
    <w:p w:rsidR="008C2304" w:rsidRPr="00B4110B" w:rsidRDefault="008C2304" w:rsidP="008C230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MAHONEY, A., 2017. Reaching Out to All Faiths and Families to Reduce Corporal Punishment. </w:t>
      </w:r>
      <w:r>
        <w:rPr>
          <w:rFonts w:ascii="Verdana" w:hAnsi="Verdana"/>
          <w:i/>
          <w:iCs/>
          <w:sz w:val="18"/>
          <w:szCs w:val="18"/>
        </w:rPr>
        <w:t xml:space="preserve">CYF News. </w:t>
      </w:r>
      <w:r w:rsidR="008D672B">
        <w:fldChar w:fldCharType="begin"/>
      </w:r>
      <w:r w:rsidR="008D672B">
        <w:instrText xml:space="preserve"> HYPERLINK "http://www.apa.org/pi/families/resources/newsletter/2017/04/faiths-punishment.aspx" \t "_blank" </w:instrText>
      </w:r>
      <w:r w:rsidR="008D672B"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http://www.apa.org/pi/families/resources/newsletter/2017/04/faiths-punishment.aspx</w:t>
      </w:r>
      <w:r w:rsidR="008D672B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8C2304" w:rsidRDefault="008C2304" w:rsidP="008C230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MELTON, G.B. and ANDERSON, D., 2008. From safe sanctuaries to strong communities: the role of communities of faith in child protection. </w:t>
      </w:r>
      <w:r>
        <w:rPr>
          <w:rFonts w:ascii="Verdana" w:hAnsi="Verdana"/>
          <w:i/>
          <w:iCs/>
          <w:sz w:val="18"/>
          <w:szCs w:val="18"/>
        </w:rPr>
        <w:t xml:space="preserve">Family &amp; Community Health. </w:t>
      </w:r>
      <w:r>
        <w:rPr>
          <w:rFonts w:ascii="Verdana" w:hAnsi="Verdana"/>
          <w:sz w:val="18"/>
          <w:szCs w:val="18"/>
        </w:rPr>
        <w:t xml:space="preserve">Apr, vol. 31, no. 2, pp. 173-185. </w:t>
      </w:r>
      <w:hyperlink r:id="rId19" w:history="1">
        <w:r w:rsidRPr="000E0B3A">
          <w:rPr>
            <w:rStyle w:val="Hyperlink"/>
            <w:rFonts w:ascii="Verdana" w:hAnsi="Verdana"/>
            <w:sz w:val="18"/>
            <w:szCs w:val="18"/>
          </w:rPr>
          <w:t>https://www.ncbi.nlm.nih.gov/pubmed/18360158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8C2304" w:rsidRDefault="008C2304" w:rsidP="008C230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MILLER-PERRIN, C. and PERRIN, R., 2017.</w:t>
      </w:r>
      <w:r>
        <w:rPr>
          <w:rFonts w:ascii="Verdana" w:hAnsi="Verdana"/>
          <w:i/>
          <w:iCs/>
          <w:sz w:val="18"/>
          <w:szCs w:val="18"/>
        </w:rPr>
        <w:t xml:space="preserve"> Changing attitudes about spanking among conservative Christians using interventions that focus on empirical research evidence and progressive biblical interpretations. </w:t>
      </w:r>
      <w:r>
        <w:rPr>
          <w:rFonts w:ascii="Verdana" w:hAnsi="Verdana"/>
          <w:sz w:val="18"/>
          <w:szCs w:val="18"/>
        </w:rPr>
        <w:t xml:space="preserve">, Available online 22 April 2017, Available from: </w:t>
      </w:r>
      <w:r w:rsidR="008D672B">
        <w:fldChar w:fldCharType="begin"/>
      </w:r>
      <w:r w:rsidR="008D672B">
        <w:instrText xml:space="preserve"> HYPERLINK "http://www.sciencedirect.com/science/article/pii/S0145213417301072" \t "_blank" </w:instrText>
      </w:r>
      <w:r w:rsidR="008D672B"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http://www.sciencedirect.com/science/article/pii/S0145213417301072</w:t>
      </w:r>
      <w:r w:rsidR="008D672B">
        <w:rPr>
          <w:rStyle w:val="Hyperlink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DOI </w:t>
      </w:r>
      <w:r w:rsidR="008D672B">
        <w:fldChar w:fldCharType="begin"/>
      </w:r>
      <w:r w:rsidR="008D672B">
        <w:instrText xml:space="preserve"> HYPERLINK "http://dx.doi.org/10.1016/j.chiabu.2017.03.015" \t "_blank" </w:instrText>
      </w:r>
      <w:r w:rsidR="008D672B"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http://dx.doi.org/10.1016/j.chiabu.2017.03.015</w:t>
      </w:r>
      <w:r w:rsidR="008D672B">
        <w:rPr>
          <w:rStyle w:val="Hyperlink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. </w:t>
      </w:r>
    </w:p>
    <w:p w:rsidR="008C2304" w:rsidRPr="00B4110B" w:rsidRDefault="008C2304" w:rsidP="008C2304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>MURRAY-SWANK, N. and PARGAMENT, K.I., 2005. God, where are you</w:t>
      </w:r>
      <w:proofErr w:type="gramStart"/>
      <w:r>
        <w:rPr>
          <w:rFonts w:ascii="Verdana" w:hAnsi="Verdana"/>
          <w:sz w:val="18"/>
          <w:szCs w:val="18"/>
        </w:rPr>
        <w:t>?:</w:t>
      </w:r>
      <w:proofErr w:type="gramEnd"/>
      <w:r>
        <w:rPr>
          <w:rFonts w:ascii="Verdana" w:hAnsi="Verdana"/>
          <w:sz w:val="18"/>
          <w:szCs w:val="18"/>
        </w:rPr>
        <w:t xml:space="preserve"> Evaluating a spiritually-integrated intervention for sexual abuse. </w:t>
      </w:r>
      <w:r>
        <w:rPr>
          <w:rFonts w:ascii="Verdana" w:hAnsi="Verdana"/>
          <w:i/>
          <w:iCs/>
          <w:sz w:val="18"/>
          <w:szCs w:val="18"/>
        </w:rPr>
        <w:t xml:space="preserve">Mental Health, Religion &amp; Culture. </w:t>
      </w:r>
      <w:r>
        <w:rPr>
          <w:rFonts w:ascii="Verdana" w:hAnsi="Verdana"/>
          <w:sz w:val="18"/>
          <w:szCs w:val="18"/>
        </w:rPr>
        <w:t xml:space="preserve">09/01, vol. 8, no. 3, pp. 191-203. </w:t>
      </w:r>
      <w:hyperlink r:id="rId20" w:history="1">
        <w:r w:rsidRPr="00B4110B">
          <w:rPr>
            <w:rFonts w:cs="Arial"/>
            <w:color w:val="0000FF"/>
            <w:u w:val="single"/>
            <w:lang w:val="en-GB" w:eastAsia="en-GB"/>
          </w:rPr>
          <w:t>http://dx.doi.org/10.1080/13694670500138866</w:t>
        </w:r>
      </w:hyperlink>
    </w:p>
    <w:p w:rsidR="008C2304" w:rsidRDefault="008C2304" w:rsidP="008C2304">
      <w:pPr>
        <w:rPr>
          <w:rFonts w:ascii="Verdana" w:hAnsi="Verdana"/>
          <w:sz w:val="18"/>
          <w:szCs w:val="18"/>
        </w:rPr>
      </w:pPr>
    </w:p>
    <w:p w:rsidR="000415E6" w:rsidRPr="00A54F40" w:rsidRDefault="000415E6" w:rsidP="000415E6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>ROBINSON, M., 2010.</w:t>
      </w:r>
      <w:r>
        <w:rPr>
          <w:rFonts w:ascii="Verdana" w:hAnsi="Verdana"/>
          <w:i/>
          <w:iCs/>
          <w:sz w:val="18"/>
          <w:szCs w:val="18"/>
        </w:rPr>
        <w:t xml:space="preserve"> Conflict, Child Protection and Religious Communities: A Review and Recommendations on Enhancing Protection through Partnership. </w:t>
      </w:r>
      <w:r>
        <w:rPr>
          <w:rFonts w:ascii="Verdana" w:hAnsi="Verdana"/>
          <w:sz w:val="18"/>
          <w:szCs w:val="18"/>
        </w:rPr>
        <w:t xml:space="preserve">Religions for Peace and UNICEF. </w:t>
      </w:r>
      <w:hyperlink r:id="rId21" w:history="1">
        <w:r w:rsidRPr="00A54F40">
          <w:rPr>
            <w:rFonts w:cs="Arial"/>
            <w:color w:val="0000FF"/>
            <w:u w:val="single"/>
            <w:lang w:val="en-GB" w:eastAsia="en-GB"/>
          </w:rPr>
          <w:t>https://jliflc.com/wp-content/uploads/2014/05/conflict-child-protection.pdf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0415E6" w:rsidRDefault="000415E6" w:rsidP="000415E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ROBINSON, M. and HANMER, S., 2014.</w:t>
      </w:r>
      <w:r>
        <w:rPr>
          <w:rFonts w:ascii="Verdana" w:hAnsi="Verdana"/>
          <w:i/>
          <w:iCs/>
          <w:sz w:val="18"/>
          <w:szCs w:val="18"/>
        </w:rPr>
        <w:t xml:space="preserve"> Engaging Religious Communities to Protect Children From Abuse, Neglect, and Exploitation. </w:t>
      </w:r>
      <w:r>
        <w:rPr>
          <w:rFonts w:ascii="Verdana" w:hAnsi="Verdana"/>
          <w:sz w:val="18"/>
          <w:szCs w:val="18"/>
        </w:rPr>
        <w:t xml:space="preserve">, April 2014, Available from: </w:t>
      </w:r>
      <w:r w:rsidR="008D672B">
        <w:fldChar w:fldCharType="begin"/>
      </w:r>
      <w:r w:rsidR="008D672B">
        <w:instrText xml:space="preserve"> HYPERLINK "http://www.sc</w:instrText>
      </w:r>
      <w:r w:rsidR="008D672B">
        <w:instrText xml:space="preserve">iencedirect.com/science/article/pii/S014521341400115X" \t "_blank" </w:instrText>
      </w:r>
      <w:r w:rsidR="008D672B"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http://www.sciencedirect.com/science/article/pii/S014521341400115X</w:t>
      </w:r>
      <w:r w:rsidR="008D672B">
        <w:rPr>
          <w:rStyle w:val="Hyperlink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DOI </w:t>
      </w:r>
      <w:r w:rsidR="008D672B">
        <w:fldChar w:fldCharType="begin"/>
      </w:r>
      <w:r w:rsidR="008D672B">
        <w:instrText xml:space="preserve"> HYPERLINK "http://dx.doi.org/10.1016/j.chiabu.2014.03.018" \t "_blank" </w:instrText>
      </w:r>
      <w:r w:rsidR="008D672B"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http://dx.doi.org/10.1016/j.chiabu.2014.03.018</w:t>
      </w:r>
      <w:r w:rsidR="008D672B">
        <w:rPr>
          <w:rStyle w:val="Hyperlink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". </w:t>
      </w:r>
    </w:p>
    <w:p w:rsidR="000415E6" w:rsidRPr="00A9214F" w:rsidRDefault="000415E6" w:rsidP="000415E6">
      <w:pPr>
        <w:rPr>
          <w:rFonts w:cs="Arial"/>
          <w:color w:val="0000FF"/>
          <w:u w:val="single"/>
          <w:lang w:val="en-GB" w:eastAsia="en-GB"/>
        </w:rPr>
      </w:pPr>
      <w:r>
        <w:rPr>
          <w:rFonts w:ascii="Verdana" w:hAnsi="Verdana"/>
          <w:sz w:val="18"/>
          <w:szCs w:val="18"/>
        </w:rPr>
        <w:t xml:space="preserve">WESSELLS, M.G., 2015. Research article: Bottom-up approaches to strengthening child protection systems: Placing children, families, and communities at the center. </w:t>
      </w:r>
      <w:r>
        <w:rPr>
          <w:rFonts w:ascii="Verdana" w:hAnsi="Verdana"/>
          <w:i/>
          <w:iCs/>
          <w:sz w:val="18"/>
          <w:szCs w:val="18"/>
        </w:rPr>
        <w:t xml:space="preserve">Child Abuse &amp; Neglect. </w:t>
      </w:r>
      <w:r>
        <w:rPr>
          <w:rFonts w:ascii="Verdana" w:hAnsi="Verdana"/>
          <w:sz w:val="18"/>
          <w:szCs w:val="18"/>
        </w:rPr>
        <w:t xml:space="preserve">vol. 43, pp. 8-21. </w:t>
      </w:r>
      <w:hyperlink r:id="rId22" w:history="1">
        <w:r w:rsidRPr="00A9214F">
          <w:rPr>
            <w:rFonts w:cs="Arial"/>
            <w:color w:val="0000FF"/>
            <w:u w:val="single"/>
            <w:lang w:val="en-GB" w:eastAsia="en-GB"/>
          </w:rPr>
          <w:t>http://www.sciencedirect.com/science/article/pii/S0145213415001246?_rdoc=1&amp;_fmt=high&amp;_origin=gateway&amp;_docanchor=&amp;md5=b8429449ccfc9c30159a5f9aeaa92ffb&amp;ccp=y</w:t>
        </w:r>
      </w:hyperlink>
    </w:p>
    <w:p w:rsidR="001D2F96" w:rsidRDefault="001D2F96" w:rsidP="00474381"/>
    <w:p w:rsidR="00474381" w:rsidRDefault="00474381" w:rsidP="00474381"/>
    <w:sectPr w:rsidR="0047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UnicodeMS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C"/>
    <w:rsid w:val="000415E6"/>
    <w:rsid w:val="001A224D"/>
    <w:rsid w:val="001D2F96"/>
    <w:rsid w:val="002B3BE3"/>
    <w:rsid w:val="00474381"/>
    <w:rsid w:val="00627E1C"/>
    <w:rsid w:val="008C2304"/>
    <w:rsid w:val="008D672B"/>
    <w:rsid w:val="00C4594C"/>
    <w:rsid w:val="00F014FE"/>
    <w:rsid w:val="00F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4C"/>
    <w:pPr>
      <w:spacing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">
    <w:name w:val="cit"/>
    <w:basedOn w:val="DefaultParagraphFont"/>
    <w:rsid w:val="00474381"/>
  </w:style>
  <w:style w:type="paragraph" w:styleId="NormalWeb">
    <w:name w:val="Normal (Web)"/>
    <w:basedOn w:val="Normal"/>
    <w:uiPriority w:val="99"/>
    <w:semiHidden/>
    <w:unhideWhenUsed/>
    <w:rsid w:val="00474381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2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4C"/>
    <w:pPr>
      <w:spacing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">
    <w:name w:val="cit"/>
    <w:basedOn w:val="DefaultParagraphFont"/>
    <w:rsid w:val="00474381"/>
  </w:style>
  <w:style w:type="paragraph" w:styleId="NormalWeb">
    <w:name w:val="Normal (Web)"/>
    <w:basedOn w:val="Normal"/>
    <w:uiPriority w:val="99"/>
    <w:semiHidden/>
    <w:unhideWhenUsed/>
    <w:rsid w:val="00474381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2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3547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4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jrs.gov/app/abstractdb/AbstractDBDetails.aspx?id=209705" TargetMode="External"/><Relationship Id="rId20" Type="http://schemas.openxmlformats.org/officeDocument/2006/relationships/hyperlink" Target="http://dx.doi.org/10.1080/13694670500138866" TargetMode="External"/><Relationship Id="rId21" Type="http://schemas.openxmlformats.org/officeDocument/2006/relationships/hyperlink" Target="https://jliflc.com/wp-content/uploads/2014/05/conflict-child-protection.pdf" TargetMode="External"/><Relationship Id="rId22" Type="http://schemas.openxmlformats.org/officeDocument/2006/relationships/hyperlink" Target="http://www.sciencedirect.com/science/article/pii/S0145213415001246?_rdoc=1&amp;_fmt=high&amp;_origin=gateway&amp;_docanchor=&amp;md5=b8429449ccfc9c30159a5f9aeaa92ffb&amp;ccp=y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dx.doi.org/10.1016/j.religion.2009.12.002" TargetMode="External"/><Relationship Id="rId11" Type="http://schemas.openxmlformats.org/officeDocument/2006/relationships/hyperlink" Target="http://dx.doi.org/10.1080/19349637.2011.547138" TargetMode="External"/><Relationship Id="rId12" Type="http://schemas.openxmlformats.org/officeDocument/2006/relationships/hyperlink" Target="http://onlinelibrary.wiley.com/doi/10.1111/j.1475-4762.2012.01126.x/epdf" TargetMode="External"/><Relationship Id="rId13" Type="http://schemas.openxmlformats.org/officeDocument/2006/relationships/hyperlink" Target="http://onlinelibrary.wiley.com/doi/10.1111/j.1939-3881.2010.00142.x/full" TargetMode="External"/><Relationship Id="rId14" Type="http://schemas.openxmlformats.org/officeDocument/2006/relationships/hyperlink" Target="http://www.tandfonline.com/doi/abs/10.1300/J154v03n01_02" TargetMode="External"/><Relationship Id="rId15" Type="http://schemas.openxmlformats.org/officeDocument/2006/relationships/hyperlink" Target="http://www.tandfonline.com/doi/pdf/10.1080/15570274.2015.1075754" TargetMode="External"/><Relationship Id="rId16" Type="http://schemas.openxmlformats.org/officeDocument/2006/relationships/hyperlink" Target="http://www.oxfordscholarship.com/view/10.1093/acprof:oso/9780199895670.001.0001/acprof-9780199895670" TargetMode="External"/><Relationship Id="rId17" Type="http://schemas.openxmlformats.org/officeDocument/2006/relationships/hyperlink" Target="http://onlinelibrary.wiley.com/doi/10.1111/j.1099-0860.2008.00164.x/epdf" TargetMode="External"/><Relationship Id="rId18" Type="http://schemas.openxmlformats.org/officeDocument/2006/relationships/hyperlink" Target="https://doi.org/10.1108/JAP-02-2015-0004" TargetMode="External"/><Relationship Id="rId19" Type="http://schemas.openxmlformats.org/officeDocument/2006/relationships/hyperlink" Target="https://www.ncbi.nlm.nih.gov/pubmed/1836015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ndfonline.com/doi/pdf/10.1300/J377v24n03_02?needAccess=true" TargetMode="External"/><Relationship Id="rId6" Type="http://schemas.openxmlformats.org/officeDocument/2006/relationships/hyperlink" Target="http://scholarcommons.sc.edu/cgi/viewcontent.cgi?article=1004&amp;context=sowk_facpub" TargetMode="External"/><Relationship Id="rId7" Type="http://schemas.openxmlformats.org/officeDocument/2006/relationships/hyperlink" Target="https://www.unicef.org/media/files/What_Religious_Communities_can_do_to_Eliminate_Violence_against_Children__(UNICEF_Religions_for_Peace_Guide).pdf" TargetMode="External"/><Relationship Id="rId8" Type="http://schemas.openxmlformats.org/officeDocument/2006/relationships/hyperlink" Target="http://www.tandfonline.com/doi/pdf/10.1207/s15327582ijpr0703_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7292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Eyber, Carola</dc:creator>
  <cp:keywords/>
  <dc:description/>
  <cp:lastModifiedBy>Walt Disney</cp:lastModifiedBy>
  <cp:revision>2</cp:revision>
  <dcterms:created xsi:type="dcterms:W3CDTF">2017-08-22T09:42:00Z</dcterms:created>
  <dcterms:modified xsi:type="dcterms:W3CDTF">2017-08-22T09:42:00Z</dcterms:modified>
</cp:coreProperties>
</file>